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附件：</w:t>
      </w:r>
      <w:r>
        <w:rPr>
          <w:rFonts w:ascii="仿宋" w:hAnsi="仿宋" w:eastAsia="仿宋" w:cs="Arial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28"/>
          <w:szCs w:val="28"/>
        </w:rPr>
        <w:t>上海退役军人学院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</w:rPr>
        <w:t>崇敬助学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金</w:t>
      </w:r>
      <w:r>
        <w:rPr>
          <w:rFonts w:hint="eastAsia"/>
          <w:b/>
          <w:bCs/>
          <w:sz w:val="28"/>
          <w:szCs w:val="28"/>
          <w:lang w:eastAsia="zh-CN"/>
        </w:rPr>
        <w:t>”</w:t>
      </w:r>
      <w:r>
        <w:rPr>
          <w:rFonts w:hint="eastAsia"/>
          <w:b/>
          <w:bCs/>
          <w:sz w:val="28"/>
          <w:szCs w:val="28"/>
        </w:rPr>
        <w:t>申请表（20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－20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学年）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7"/>
        <w:gridCol w:w="2971"/>
        <w:gridCol w:w="1192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姓 名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职 务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专 业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学 号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在校期间所获荣誉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个人境况简述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学院审核意见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年    月    日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年    月    日</w:t>
            </w:r>
          </w:p>
        </w:tc>
      </w:tr>
    </w:tbl>
    <w:p>
      <w:pPr>
        <w:ind w:firstLine="6300" w:firstLineChars="3000"/>
      </w:pPr>
      <w:r>
        <w:rPr>
          <w:rFonts w:hint="eastAsia"/>
        </w:rPr>
        <w:t>上海退役军人学院制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23B44772"/>
    <w:rsid w:val="23B44772"/>
    <w:rsid w:val="39F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2023-10-18T05:47:00Z</dcterms:created>
  <dc:creator>小朋友</dc:creator>
  <cp:lastModifiedBy>小朋友</cp:lastModifiedBy>
  <dcterms:modified xsi:type="dcterms:W3CDTF">2023-10-30T08:52:38Z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4279C35372624790B7355BD31482B6A5_11</vt:lpwstr>
  </property>
</Properties>
</file>